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57" w:rsidRDefault="009A3657" w:rsidP="009A36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5C7E" w:rsidRPr="004D3F1D" w:rsidRDefault="00200F37" w:rsidP="009A365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D3F1D">
        <w:rPr>
          <w:rFonts w:ascii="Times New Roman" w:hAnsi="Times New Roman" w:cs="Times New Roman"/>
          <w:b/>
          <w:i/>
          <w:sz w:val="32"/>
          <w:szCs w:val="32"/>
        </w:rPr>
        <w:t>Película</w:t>
      </w:r>
      <w:r w:rsidR="004A5C7E" w:rsidRPr="004D3F1D">
        <w:rPr>
          <w:rFonts w:ascii="Times New Roman" w:hAnsi="Times New Roman" w:cs="Times New Roman"/>
          <w:b/>
          <w:i/>
          <w:sz w:val="32"/>
          <w:szCs w:val="32"/>
        </w:rPr>
        <w:t xml:space="preserve"> AMADEUS</w:t>
      </w:r>
    </w:p>
    <w:p w:rsidR="004A5C7E" w:rsidRPr="009A3657" w:rsidRDefault="004A5C7E" w:rsidP="009A36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3657">
        <w:rPr>
          <w:rFonts w:ascii="Arial" w:hAnsi="Arial" w:cs="Arial"/>
          <w:color w:val="000000" w:themeColor="text1"/>
          <w:sz w:val="24"/>
          <w:szCs w:val="24"/>
        </w:rPr>
        <w:t xml:space="preserve">Esta película trata de narrar la vida de uno de los </w:t>
      </w:r>
      <w:r w:rsidR="00200F37" w:rsidRPr="009A3657">
        <w:rPr>
          <w:rFonts w:ascii="Arial" w:hAnsi="Arial" w:cs="Arial"/>
          <w:color w:val="000000" w:themeColor="text1"/>
          <w:sz w:val="24"/>
          <w:szCs w:val="24"/>
        </w:rPr>
        <w:t>mejores</w:t>
      </w:r>
      <w:r w:rsidRPr="009A3657">
        <w:rPr>
          <w:rFonts w:ascii="Arial" w:hAnsi="Arial" w:cs="Arial"/>
          <w:color w:val="000000" w:themeColor="text1"/>
          <w:sz w:val="24"/>
          <w:szCs w:val="24"/>
        </w:rPr>
        <w:t xml:space="preserve"> compositores</w:t>
      </w:r>
      <w:r w:rsidR="00200F37" w:rsidRPr="009A3657">
        <w:rPr>
          <w:rFonts w:ascii="Arial" w:hAnsi="Arial" w:cs="Arial"/>
          <w:color w:val="000000" w:themeColor="text1"/>
          <w:sz w:val="24"/>
          <w:szCs w:val="24"/>
        </w:rPr>
        <w:t xml:space="preserve"> de música </w:t>
      </w:r>
      <w:r w:rsidRPr="009A36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00F37" w:rsidRPr="009A3657">
        <w:rPr>
          <w:rFonts w:ascii="Arial" w:hAnsi="Arial" w:cs="Arial"/>
          <w:color w:val="000000" w:themeColor="text1"/>
          <w:sz w:val="24"/>
          <w:szCs w:val="24"/>
        </w:rPr>
        <w:t>del mundo  que es Amadeus  Mozart el desde pequeño  se convirtió en un prodigo musical, admirado en todas las cortes de Europas</w:t>
      </w:r>
    </w:p>
    <w:p w:rsidR="009A3657" w:rsidRDefault="009A3657" w:rsidP="009A3657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9A3657">
        <w:rPr>
          <w:rFonts w:ascii="Arial" w:hAnsi="Arial" w:cs="Arial"/>
          <w:color w:val="000000" w:themeColor="text1"/>
          <w:sz w:val="24"/>
          <w:szCs w:val="24"/>
        </w:rPr>
        <w:t xml:space="preserve">Pero a mí me parece que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es una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película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entretenida, mas no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biográfica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y por lo que dice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Alhelí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los genios de todas las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épocas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no son comprendidos, aun en la actualidad se puede apreciar eso, tanto sea por lo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rígido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 las reglas de nuestra sociedad como por lo extravagante y desconectados que estos genios parecen estar de nuestra realidad, artistas que rayan la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locura, o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tal vez ellos vean una realidad muy distinta de la nuestra y nos da miedo siquiera asomarnos a espiar ese mundo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mágico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ve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dado a los ojos de los comunes, o solo tal vez sea la realidad que nos negamos a ver por imposiciones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políticas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económicas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 religiosas. Reafirmo lo anteriormente dicho, es una buena </w:t>
      </w:r>
      <w:r w:rsidRPr="009A3657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película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que entretiene, </w:t>
      </w:r>
    </w:p>
    <w:p w:rsidR="009A3657" w:rsidRDefault="009A3657" w:rsidP="009A3657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Sus temas a tratar son lágrimas, dolor acción, y risa con estos cuatro contenidos hacen de esta película una serie de pasos que para el cineasta es de admirar </w:t>
      </w:r>
    </w:p>
    <w:p w:rsidR="009A3657" w:rsidRDefault="009A3657" w:rsidP="009A3657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9A3657" w:rsidRDefault="009A3657" w:rsidP="009A3657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9A3657" w:rsidRDefault="009A3657" w:rsidP="009A3657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bookmarkStart w:id="0" w:name="_GoBack"/>
      <w:r w:rsidRPr="009A365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 wp14:anchorId="72B88DB6" wp14:editId="2D217C53">
            <wp:extent cx="2095500" cy="1962150"/>
            <wp:effectExtent l="0" t="0" r="0" b="0"/>
            <wp:docPr id="1" name="Imagen 1" descr="Caratula de Amade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atula de Amadeu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A3657" w:rsidRDefault="009A3657" w:rsidP="009A3657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9A3657" w:rsidRPr="009A3657" w:rsidRDefault="009A3657" w:rsidP="009A36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A5C7E" w:rsidRPr="009A3657" w:rsidRDefault="004A5C7E" w:rsidP="009A36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4A5C7E" w:rsidRPr="009A365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F19" w:rsidRDefault="004C6F19" w:rsidP="009A3657">
      <w:pPr>
        <w:spacing w:after="0" w:line="240" w:lineRule="auto"/>
      </w:pPr>
      <w:r>
        <w:separator/>
      </w:r>
    </w:p>
  </w:endnote>
  <w:endnote w:type="continuationSeparator" w:id="0">
    <w:p w:rsidR="004C6F19" w:rsidRDefault="004C6F19" w:rsidP="009A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F19" w:rsidRDefault="004C6F19" w:rsidP="009A3657">
      <w:pPr>
        <w:spacing w:after="0" w:line="240" w:lineRule="auto"/>
      </w:pPr>
      <w:r>
        <w:separator/>
      </w:r>
    </w:p>
  </w:footnote>
  <w:footnote w:type="continuationSeparator" w:id="0">
    <w:p w:rsidR="004C6F19" w:rsidRDefault="004C6F19" w:rsidP="009A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657" w:rsidRPr="009A3657" w:rsidRDefault="009A3657">
    <w:pPr>
      <w:pStyle w:val="Encabezado"/>
      <w:rPr>
        <w:b/>
        <w:i/>
      </w:rPr>
    </w:pPr>
    <w:r w:rsidRPr="009A3657">
      <w:rPr>
        <w:b/>
        <w:i/>
      </w:rPr>
      <w:t xml:space="preserve">Institución universitaria politécnico grancolombano </w:t>
    </w:r>
  </w:p>
  <w:p w:rsidR="009A3657" w:rsidRPr="009A3657" w:rsidRDefault="009A3657">
    <w:pPr>
      <w:pStyle w:val="Encabezado"/>
      <w:rPr>
        <w:b/>
        <w:i/>
      </w:rPr>
    </w:pPr>
  </w:p>
  <w:p w:rsidR="009A3657" w:rsidRPr="009A3657" w:rsidRDefault="009A3657">
    <w:pPr>
      <w:pStyle w:val="Encabezado"/>
      <w:rPr>
        <w:b/>
        <w:i/>
      </w:rPr>
    </w:pPr>
    <w:r w:rsidRPr="009A3657">
      <w:rPr>
        <w:b/>
        <w:i/>
      </w:rPr>
      <w:t xml:space="preserve">Javier Valenzuela viveros </w:t>
    </w:r>
  </w:p>
  <w:p w:rsidR="009A3657" w:rsidRPr="009A3657" w:rsidRDefault="009A3657">
    <w:pPr>
      <w:pStyle w:val="Encabezado"/>
      <w:rPr>
        <w:b/>
        <w:i/>
      </w:rPr>
    </w:pPr>
  </w:p>
  <w:p w:rsidR="009A3657" w:rsidRPr="009A3657" w:rsidRDefault="009A3657">
    <w:pPr>
      <w:pStyle w:val="Encabezado"/>
      <w:rPr>
        <w:b/>
        <w:i/>
      </w:rPr>
    </w:pPr>
    <w:r w:rsidRPr="009A3657">
      <w:rPr>
        <w:b/>
        <w:i/>
      </w:rPr>
      <w:t>Código 1110011060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7E"/>
    <w:rsid w:val="00200F37"/>
    <w:rsid w:val="003D1E69"/>
    <w:rsid w:val="004A5C7E"/>
    <w:rsid w:val="004C6F19"/>
    <w:rsid w:val="004D3F1D"/>
    <w:rsid w:val="009672EB"/>
    <w:rsid w:val="009A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A3657"/>
  </w:style>
  <w:style w:type="paragraph" w:styleId="Textodeglobo">
    <w:name w:val="Balloon Text"/>
    <w:basedOn w:val="Normal"/>
    <w:link w:val="TextodegloboCar"/>
    <w:uiPriority w:val="99"/>
    <w:semiHidden/>
    <w:unhideWhenUsed/>
    <w:rsid w:val="009A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6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A36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3657"/>
  </w:style>
  <w:style w:type="paragraph" w:styleId="Piedepgina">
    <w:name w:val="footer"/>
    <w:basedOn w:val="Normal"/>
    <w:link w:val="PiedepginaCar"/>
    <w:uiPriority w:val="99"/>
    <w:unhideWhenUsed/>
    <w:rsid w:val="009A36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3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A3657"/>
  </w:style>
  <w:style w:type="paragraph" w:styleId="Textodeglobo">
    <w:name w:val="Balloon Text"/>
    <w:basedOn w:val="Normal"/>
    <w:link w:val="TextodegloboCar"/>
    <w:uiPriority w:val="99"/>
    <w:semiHidden/>
    <w:unhideWhenUsed/>
    <w:rsid w:val="009A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6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A36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3657"/>
  </w:style>
  <w:style w:type="paragraph" w:styleId="Piedepgina">
    <w:name w:val="footer"/>
    <w:basedOn w:val="Normal"/>
    <w:link w:val="PiedepginaCar"/>
    <w:uiPriority w:val="99"/>
    <w:unhideWhenUsed/>
    <w:rsid w:val="009A36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3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valenzuela</dc:creator>
  <cp:lastModifiedBy>valenzuela</cp:lastModifiedBy>
  <cp:revision>2</cp:revision>
  <dcterms:created xsi:type="dcterms:W3CDTF">2011-10-17T01:59:00Z</dcterms:created>
  <dcterms:modified xsi:type="dcterms:W3CDTF">2011-10-17T02:37:00Z</dcterms:modified>
</cp:coreProperties>
</file>